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Request of Withdrawal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Bill to: Xendit Philippines Inc. (“Xendit”)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Roboto Light" w:cs="Roboto Light" w:eastAsia="Roboto Light" w:hAnsi="Roboto Light"/>
          <w:sz w:val="20"/>
          <w:szCs w:val="20"/>
          <w:highlight w:val="yellow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Invoice No: 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</w:t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jc w:val="both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Inv Date: 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DD/MM/YYYY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0.000000000002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7.2564102564103"/>
        <w:gridCol w:w="1661.5641025641025"/>
        <w:gridCol w:w="3517.1794871794873"/>
        <w:gridCol w:w="1892.0000000000002"/>
        <w:gridCol w:w="1892.0000000000002"/>
        <w:tblGridChange w:id="0">
          <w:tblGrid>
            <w:gridCol w:w="497.2564102564103"/>
            <w:gridCol w:w="1661.5641025641025"/>
            <w:gridCol w:w="3517.1794871794873"/>
            <w:gridCol w:w="1892.0000000000002"/>
            <w:gridCol w:w="1892.0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Amount in USD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Amount in USD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Withdrawal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Withdrawal in USD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highlight w:val="yellow"/>
                <w:rtl w:val="0"/>
              </w:rPr>
              <w:t xml:space="preserve">XXXXXXXX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Beneficiaries</w:t>
        <w:tab/>
        <w:tab/>
        <w:t xml:space="preserve">: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Bank Account</w:t>
        <w:tab/>
        <w:tab/>
        <w:t xml:space="preserve">: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Bank Name</w:t>
        <w:tab/>
        <w:tab/>
        <w:t xml:space="preserve">: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Bank Address</w:t>
        <w:tab/>
        <w:tab/>
        <w:t xml:space="preserve">: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Swift Code</w:t>
        <w:tab/>
        <w:tab/>
        <w:t xml:space="preserve">: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Terms of the Withdrawal in US Dollars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It is understood that: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the amount approved for withdrawal shall not exceed the balance in our dashboard account with Xendit.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the withdrawal shall be subject to a fee of USD 50.00.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the amount to be settled in our settlement account shall be the withdrawal amount converted into US Dollars, net of the fee quoted above.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if the total amount for withdrawal is not specified, Xendit shall be entitled to calculate the maximum withdrawable amount in USD and subtract therefrom the applicable withdrawal fee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right"/>
        <w:rPr>
          <w:rFonts w:ascii="Roboto Light" w:cs="Roboto Light" w:eastAsia="Roboto Light" w:hAnsi="Roboto Light"/>
          <w:sz w:val="20"/>
          <w:szCs w:val="20"/>
          <w:highlight w:val="yellow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[Company Stamp]</w:t>
      </w:r>
    </w:p>
    <w:p w:rsidR="00000000" w:rsidDel="00000000" w:rsidP="00000000" w:rsidRDefault="00000000" w:rsidRPr="00000000" w14:paraId="00000025">
      <w:pPr>
        <w:spacing w:after="0" w:line="240" w:lineRule="auto"/>
        <w:jc w:val="right"/>
        <w:rPr>
          <w:rFonts w:ascii="Roboto Light" w:cs="Roboto Light" w:eastAsia="Roboto Light" w:hAnsi="Roboto Light"/>
          <w:sz w:val="20"/>
          <w:szCs w:val="20"/>
          <w:highlight w:val="yellow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[Signatures]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2145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2">
    <w:pPr>
      <w:tabs>
        <w:tab w:val="center" w:leader="none" w:pos="4680"/>
        <w:tab w:val="right" w:leader="none" w:pos="9360"/>
      </w:tabs>
      <w:spacing w:after="720" w:line="240" w:lineRule="auto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3">
    <w:pPr>
      <w:tabs>
        <w:tab w:val="center" w:leader="none" w:pos="4680"/>
        <w:tab w:val="right" w:leader="none" w:pos="9360"/>
      </w:tabs>
      <w:spacing w:after="720"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Roboto Light" w:cs="Roboto Light" w:eastAsia="Roboto Light" w:hAnsi="Roboto Light"/>
        <w:sz w:val="40"/>
        <w:szCs w:val="40"/>
        <w:highlight w:val="yellow"/>
      </w:rPr>
    </w:pPr>
    <w:r w:rsidDel="00000000" w:rsidR="00000000" w:rsidRPr="00000000">
      <w:rPr>
        <w:rFonts w:ascii="Roboto Light" w:cs="Roboto Light" w:eastAsia="Roboto Light" w:hAnsi="Roboto Light"/>
        <w:sz w:val="40"/>
        <w:szCs w:val="40"/>
        <w:highlight w:val="yellow"/>
        <w:rtl w:val="0"/>
      </w:rPr>
      <w:t xml:space="preserve">[COMPANY LOGO]</w:t>
    </w:r>
  </w:p>
  <w:p w:rsidR="00000000" w:rsidDel="00000000" w:rsidP="00000000" w:rsidRDefault="00000000" w:rsidRPr="00000000" w14:paraId="0000002C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Roboto Light" w:cs="Roboto Light" w:eastAsia="Roboto Light" w:hAnsi="Roboto Light"/>
        <w:sz w:val="20"/>
        <w:szCs w:val="2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sz w:val="30"/>
        <w:szCs w:val="30"/>
        <w:highlight w:val="yellow"/>
      </w:rPr>
    </w:pPr>
    <w:r w:rsidDel="00000000" w:rsidR="00000000" w:rsidRPr="00000000">
      <w:rPr>
        <w:rFonts w:ascii="Roboto Light" w:cs="Roboto Light" w:eastAsia="Roboto Light" w:hAnsi="Roboto Light"/>
        <w:sz w:val="30"/>
        <w:szCs w:val="30"/>
        <w:highlight w:val="yellow"/>
        <w:rtl w:val="0"/>
      </w:rPr>
      <w:t xml:space="preserve">[Company Address]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E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Roboto Light" w:cs="Roboto Light" w:eastAsia="Roboto Light" w:hAnsi="Roboto Light"/>
        <w:sz w:val="40"/>
        <w:szCs w:val="40"/>
        <w:highlight w:val="yellow"/>
      </w:rPr>
    </w:pPr>
    <w:r w:rsidDel="00000000" w:rsidR="00000000" w:rsidRPr="00000000">
      <w:rPr>
        <w:rFonts w:ascii="Roboto Light" w:cs="Roboto Light" w:eastAsia="Roboto Light" w:hAnsi="Roboto Light"/>
        <w:sz w:val="40"/>
        <w:szCs w:val="40"/>
        <w:highlight w:val="yellow"/>
        <w:rtl w:val="0"/>
      </w:rPr>
      <w:t xml:space="preserve">[COMPANY LOGO]</w:t>
    </w:r>
  </w:p>
  <w:p w:rsidR="00000000" w:rsidDel="00000000" w:rsidP="00000000" w:rsidRDefault="00000000" w:rsidRPr="00000000" w14:paraId="0000002F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Roboto Light" w:cs="Roboto Light" w:eastAsia="Roboto Light" w:hAnsi="Roboto Light"/>
        <w:sz w:val="20"/>
        <w:szCs w:val="2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sz w:val="30"/>
        <w:szCs w:val="30"/>
        <w:highlight w:val="yellow"/>
      </w:rPr>
    </w:pPr>
    <w:r w:rsidDel="00000000" w:rsidR="00000000" w:rsidRPr="00000000">
      <w:rPr>
        <w:rFonts w:ascii="Roboto Light" w:cs="Roboto Light" w:eastAsia="Roboto Light" w:hAnsi="Roboto Light"/>
        <w:sz w:val="30"/>
        <w:szCs w:val="30"/>
        <w:highlight w:val="yellow"/>
        <w:rtl w:val="0"/>
      </w:rPr>
      <w:t xml:space="preserve">[Company Address]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VCQ4vLJH4OTokZf8OLZB51Q8JQ==">CgMxLjA4AHIhMVc5Z21HdjV3WHBfMkJfakdnaUlMelJ1a29NOGR6LVI5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